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4651" w14:textId="77777777" w:rsidR="00C87092" w:rsidRDefault="00C87092" w:rsidP="00C87092">
      <w:pPr>
        <w:spacing w:after="120" w:line="240" w:lineRule="auto"/>
        <w:rPr>
          <w:rFonts w:ascii="Raleway" w:hAnsi="Raleway"/>
          <w:color w:val="000000" w:themeColor="text1"/>
        </w:rPr>
      </w:pPr>
      <w:r>
        <w:rPr>
          <w:rFonts w:ascii="Raleway" w:hAnsi="Raleway"/>
          <w:color w:val="000000" w:themeColor="text1"/>
        </w:rPr>
        <w:t>[Date]</w:t>
      </w:r>
    </w:p>
    <w:p w14:paraId="7B740172" w14:textId="77777777" w:rsidR="00C87092" w:rsidRDefault="00C87092" w:rsidP="00041F9A">
      <w:pPr>
        <w:spacing w:after="0" w:line="240" w:lineRule="auto"/>
        <w:rPr>
          <w:rFonts w:ascii="Raleway" w:hAnsi="Raleway"/>
          <w:color w:val="000000" w:themeColor="text1"/>
        </w:rPr>
      </w:pPr>
    </w:p>
    <w:p w14:paraId="3C76409A" w14:textId="13C158B0" w:rsidR="00E22589" w:rsidRPr="00EE1DCA" w:rsidRDefault="008359DD" w:rsidP="00041F9A">
      <w:pPr>
        <w:spacing w:after="0" w:line="240" w:lineRule="auto"/>
        <w:rPr>
          <w:rFonts w:ascii="Raleway" w:hAnsi="Raleway"/>
          <w:color w:val="000000" w:themeColor="text1"/>
        </w:rPr>
      </w:pPr>
      <w:r w:rsidRPr="00EE1DCA">
        <w:rPr>
          <w:rFonts w:ascii="Raleway" w:hAnsi="Raleway"/>
          <w:color w:val="000000" w:themeColor="text1"/>
        </w:rPr>
        <w:t>Honourable Premier John Horgan</w:t>
      </w:r>
    </w:p>
    <w:p w14:paraId="1602B964" w14:textId="0F1EB5EE" w:rsidR="008359DD" w:rsidRPr="00EE1DCA" w:rsidRDefault="008359DD" w:rsidP="00041F9A">
      <w:pPr>
        <w:spacing w:after="0" w:line="240" w:lineRule="auto"/>
        <w:rPr>
          <w:rFonts w:ascii="Raleway" w:hAnsi="Raleway"/>
          <w:color w:val="000000" w:themeColor="text1"/>
        </w:rPr>
      </w:pPr>
      <w:r w:rsidRPr="00EE1DCA">
        <w:rPr>
          <w:rFonts w:ascii="Raleway" w:hAnsi="Raleway"/>
          <w:color w:val="000000" w:themeColor="text1"/>
        </w:rPr>
        <w:t>West Annex Parliament Buildings</w:t>
      </w:r>
    </w:p>
    <w:p w14:paraId="158DDC52" w14:textId="625C4ACD" w:rsidR="008359DD" w:rsidRDefault="008359DD" w:rsidP="00C87092">
      <w:pPr>
        <w:spacing w:after="120" w:line="240" w:lineRule="auto"/>
        <w:rPr>
          <w:rFonts w:ascii="Raleway" w:hAnsi="Raleway"/>
          <w:color w:val="000000" w:themeColor="text1"/>
        </w:rPr>
      </w:pPr>
      <w:r w:rsidRPr="00EE1DCA">
        <w:rPr>
          <w:rFonts w:ascii="Raleway" w:hAnsi="Raleway"/>
          <w:color w:val="000000" w:themeColor="text1"/>
        </w:rPr>
        <w:t>Victoria</w:t>
      </w:r>
      <w:r w:rsidR="00C87092">
        <w:rPr>
          <w:rFonts w:ascii="Raleway" w:hAnsi="Raleway"/>
          <w:color w:val="000000" w:themeColor="text1"/>
        </w:rPr>
        <w:t>,</w:t>
      </w:r>
      <w:r w:rsidRPr="00EE1DCA">
        <w:rPr>
          <w:rFonts w:ascii="Raleway" w:hAnsi="Raleway"/>
          <w:color w:val="000000" w:themeColor="text1"/>
        </w:rPr>
        <w:t xml:space="preserve"> BC V8V 1X4</w:t>
      </w:r>
    </w:p>
    <w:p w14:paraId="09AE7BCF" w14:textId="42A1DD9B" w:rsidR="00FE273B" w:rsidRPr="00EE1DCA" w:rsidRDefault="00FE273B" w:rsidP="00C87092">
      <w:pPr>
        <w:spacing w:after="120" w:line="240" w:lineRule="auto"/>
        <w:rPr>
          <w:rFonts w:ascii="Raleway" w:hAnsi="Raleway"/>
          <w:color w:val="000000" w:themeColor="text1"/>
        </w:rPr>
      </w:pPr>
      <w:r>
        <w:rPr>
          <w:rFonts w:ascii="Raleway" w:hAnsi="Raleway"/>
          <w:color w:val="000000" w:themeColor="text1"/>
        </w:rPr>
        <w:t xml:space="preserve">Email: </w:t>
      </w:r>
      <w:hyperlink r:id="rId5" w:history="1">
        <w:r w:rsidRPr="00520345">
          <w:rPr>
            <w:rStyle w:val="Hyperlink"/>
            <w:rFonts w:ascii="Raleway" w:hAnsi="Raleway"/>
          </w:rPr>
          <w:t>premier@gov.bc.ca</w:t>
        </w:r>
      </w:hyperlink>
      <w:r>
        <w:rPr>
          <w:rFonts w:ascii="Raleway" w:hAnsi="Raleway"/>
          <w:color w:val="000000" w:themeColor="text1"/>
        </w:rPr>
        <w:t xml:space="preserve"> </w:t>
      </w:r>
    </w:p>
    <w:p w14:paraId="205FAC78" w14:textId="66B04507" w:rsidR="00C87092" w:rsidRDefault="00C87092" w:rsidP="00C87092">
      <w:pPr>
        <w:spacing w:after="0" w:line="240" w:lineRule="auto"/>
        <w:rPr>
          <w:rFonts w:ascii="Raleway" w:hAnsi="Raleway"/>
          <w:color w:val="000000" w:themeColor="text1"/>
        </w:rPr>
      </w:pPr>
      <w:r w:rsidRPr="00EE1DCA">
        <w:rPr>
          <w:rFonts w:ascii="Raleway" w:hAnsi="Raleway"/>
          <w:color w:val="000000" w:themeColor="text1"/>
        </w:rPr>
        <w:t>Honourable Carole James</w:t>
      </w:r>
    </w:p>
    <w:p w14:paraId="0E3EBAA2" w14:textId="23717F99" w:rsidR="00C87092" w:rsidRDefault="00C87092" w:rsidP="00C87092">
      <w:pPr>
        <w:spacing w:after="0" w:line="240" w:lineRule="auto"/>
        <w:rPr>
          <w:rFonts w:ascii="Raleway" w:hAnsi="Raleway"/>
          <w:color w:val="000000" w:themeColor="text1"/>
        </w:rPr>
      </w:pPr>
      <w:r w:rsidRPr="00EE1DCA">
        <w:rPr>
          <w:rFonts w:ascii="Raleway" w:hAnsi="Raleway"/>
          <w:color w:val="000000" w:themeColor="text1"/>
        </w:rPr>
        <w:t>Minister of Finance, Deputy Premier</w:t>
      </w:r>
    </w:p>
    <w:p w14:paraId="5438E10E" w14:textId="3013FBBF" w:rsidR="00C87092" w:rsidRDefault="00C87092" w:rsidP="00C87092">
      <w:pPr>
        <w:spacing w:after="0" w:line="240" w:lineRule="auto"/>
        <w:rPr>
          <w:rFonts w:ascii="Raleway" w:hAnsi="Raleway"/>
          <w:color w:val="000000" w:themeColor="text1"/>
        </w:rPr>
      </w:pPr>
      <w:r w:rsidRPr="00EE1DCA">
        <w:rPr>
          <w:rFonts w:ascii="Raleway" w:hAnsi="Raleway"/>
          <w:color w:val="000000" w:themeColor="text1"/>
        </w:rPr>
        <w:t xml:space="preserve">PO Box 9048 </w:t>
      </w:r>
      <w:proofErr w:type="spellStart"/>
      <w:r w:rsidRPr="00EE1DCA">
        <w:rPr>
          <w:rFonts w:ascii="Raleway" w:hAnsi="Raleway"/>
          <w:color w:val="000000" w:themeColor="text1"/>
        </w:rPr>
        <w:t>Stn</w:t>
      </w:r>
      <w:proofErr w:type="spellEnd"/>
      <w:r w:rsidRPr="00EE1DCA">
        <w:rPr>
          <w:rFonts w:ascii="Raleway" w:hAnsi="Raleway"/>
          <w:color w:val="000000" w:themeColor="text1"/>
        </w:rPr>
        <w:t xml:space="preserve"> Prov Govt</w:t>
      </w:r>
    </w:p>
    <w:p w14:paraId="09AD9FB0" w14:textId="53A14ECF" w:rsidR="00C87092" w:rsidRDefault="00C87092" w:rsidP="00C87092">
      <w:pPr>
        <w:spacing w:after="120" w:line="240" w:lineRule="auto"/>
        <w:rPr>
          <w:rFonts w:ascii="Raleway" w:hAnsi="Raleway"/>
          <w:color w:val="000000" w:themeColor="text1"/>
        </w:rPr>
      </w:pPr>
      <w:r w:rsidRPr="00EE1DCA">
        <w:rPr>
          <w:rFonts w:ascii="Raleway" w:hAnsi="Raleway"/>
          <w:color w:val="000000" w:themeColor="text1"/>
        </w:rPr>
        <w:t>Victoria BC V8W 9E2</w:t>
      </w:r>
    </w:p>
    <w:p w14:paraId="6E594884" w14:textId="32160AB0" w:rsidR="00FE273B" w:rsidRDefault="00FE273B" w:rsidP="00C87092">
      <w:pPr>
        <w:spacing w:after="120" w:line="240" w:lineRule="auto"/>
        <w:rPr>
          <w:rFonts w:ascii="Raleway" w:hAnsi="Raleway"/>
          <w:color w:val="000000" w:themeColor="text1"/>
        </w:rPr>
      </w:pPr>
      <w:r>
        <w:rPr>
          <w:rFonts w:ascii="Raleway" w:hAnsi="Raleway"/>
          <w:color w:val="000000" w:themeColor="text1"/>
        </w:rPr>
        <w:t xml:space="preserve">Email: </w:t>
      </w:r>
      <w:hyperlink r:id="rId6" w:history="1">
        <w:r w:rsidRPr="00520345">
          <w:rPr>
            <w:rStyle w:val="Hyperlink"/>
            <w:rFonts w:ascii="Raleway" w:hAnsi="Raleway"/>
          </w:rPr>
          <w:t>FIN.Minister@gov.bc.ca</w:t>
        </w:r>
      </w:hyperlink>
      <w:r>
        <w:rPr>
          <w:rFonts w:ascii="Raleway" w:hAnsi="Raleway"/>
          <w:color w:val="000000" w:themeColor="text1"/>
        </w:rPr>
        <w:t xml:space="preserve"> </w:t>
      </w:r>
    </w:p>
    <w:p w14:paraId="5CDFC680" w14:textId="12DA7CE0" w:rsidR="00C87092" w:rsidRDefault="00C87092" w:rsidP="00C87092">
      <w:pPr>
        <w:spacing w:after="0" w:line="240" w:lineRule="auto"/>
        <w:rPr>
          <w:rFonts w:ascii="Raleway" w:hAnsi="Raleway"/>
          <w:color w:val="000000" w:themeColor="text1"/>
        </w:rPr>
      </w:pPr>
      <w:r>
        <w:rPr>
          <w:rFonts w:ascii="Raleway" w:hAnsi="Raleway"/>
          <w:color w:val="000000" w:themeColor="text1"/>
        </w:rPr>
        <w:t xml:space="preserve">Honourable Michelle </w:t>
      </w:r>
      <w:proofErr w:type="spellStart"/>
      <w:r>
        <w:rPr>
          <w:rFonts w:ascii="Raleway" w:hAnsi="Raleway"/>
          <w:color w:val="000000" w:themeColor="text1"/>
        </w:rPr>
        <w:t>Mungall</w:t>
      </w:r>
      <w:proofErr w:type="spellEnd"/>
    </w:p>
    <w:p w14:paraId="62F5636E" w14:textId="2605FED0" w:rsidR="00C87092" w:rsidRDefault="00C87092" w:rsidP="00C87092">
      <w:pPr>
        <w:spacing w:after="0" w:line="240" w:lineRule="auto"/>
        <w:rPr>
          <w:rFonts w:ascii="Raleway" w:hAnsi="Raleway"/>
          <w:color w:val="000000" w:themeColor="text1"/>
        </w:rPr>
      </w:pPr>
      <w:r>
        <w:rPr>
          <w:rFonts w:ascii="Raleway" w:hAnsi="Raleway"/>
          <w:color w:val="000000" w:themeColor="text1"/>
        </w:rPr>
        <w:t>Minister of Jobs, Economic Development and Competitiveness</w:t>
      </w:r>
    </w:p>
    <w:p w14:paraId="39B114FD" w14:textId="1B0278C3" w:rsidR="00C87092" w:rsidRPr="00C87092" w:rsidRDefault="00C87092" w:rsidP="00C87092">
      <w:pPr>
        <w:spacing w:after="0" w:line="240" w:lineRule="auto"/>
        <w:rPr>
          <w:rFonts w:ascii="Raleway" w:hAnsi="Raleway"/>
          <w:color w:val="000000" w:themeColor="text1"/>
        </w:rPr>
      </w:pPr>
      <w:r w:rsidRPr="00C87092">
        <w:rPr>
          <w:rFonts w:ascii="Raleway" w:hAnsi="Raleway"/>
          <w:color w:val="000000" w:themeColor="text1"/>
        </w:rPr>
        <w:t xml:space="preserve">PO Box 9071 </w:t>
      </w:r>
      <w:proofErr w:type="spellStart"/>
      <w:r w:rsidRPr="00C87092">
        <w:rPr>
          <w:rFonts w:ascii="Raleway" w:hAnsi="Raleway"/>
          <w:color w:val="000000" w:themeColor="text1"/>
        </w:rPr>
        <w:t>Stn</w:t>
      </w:r>
      <w:proofErr w:type="spellEnd"/>
      <w:r w:rsidRPr="00C87092">
        <w:rPr>
          <w:rFonts w:ascii="Raleway" w:hAnsi="Raleway"/>
          <w:color w:val="000000" w:themeColor="text1"/>
        </w:rPr>
        <w:t xml:space="preserve"> Prov Govt</w:t>
      </w:r>
    </w:p>
    <w:p w14:paraId="12177994" w14:textId="0E8EC996" w:rsidR="00C87092" w:rsidRDefault="00C87092" w:rsidP="00C87092">
      <w:pPr>
        <w:spacing w:after="120" w:line="240" w:lineRule="auto"/>
        <w:rPr>
          <w:rFonts w:ascii="Raleway" w:hAnsi="Raleway"/>
          <w:color w:val="000000" w:themeColor="text1"/>
        </w:rPr>
      </w:pPr>
      <w:r w:rsidRPr="00C87092">
        <w:rPr>
          <w:rFonts w:ascii="Raleway" w:hAnsi="Raleway"/>
          <w:color w:val="000000" w:themeColor="text1"/>
        </w:rPr>
        <w:t>Victoria BC</w:t>
      </w:r>
      <w:r>
        <w:rPr>
          <w:rFonts w:ascii="Raleway" w:hAnsi="Raleway"/>
          <w:color w:val="000000" w:themeColor="text1"/>
        </w:rPr>
        <w:t xml:space="preserve"> </w:t>
      </w:r>
      <w:r w:rsidRPr="00C87092">
        <w:rPr>
          <w:rFonts w:ascii="Raleway" w:hAnsi="Raleway"/>
          <w:color w:val="000000" w:themeColor="text1"/>
        </w:rPr>
        <w:t>V8W</w:t>
      </w:r>
      <w:r>
        <w:rPr>
          <w:rFonts w:ascii="Raleway" w:hAnsi="Raleway"/>
          <w:color w:val="000000" w:themeColor="text1"/>
        </w:rPr>
        <w:t xml:space="preserve"> </w:t>
      </w:r>
      <w:r w:rsidRPr="00C87092">
        <w:rPr>
          <w:rFonts w:ascii="Raleway" w:hAnsi="Raleway"/>
          <w:color w:val="000000" w:themeColor="text1"/>
        </w:rPr>
        <w:t>9E2</w:t>
      </w:r>
    </w:p>
    <w:p w14:paraId="16D849AD" w14:textId="3908EC24" w:rsidR="00FE273B" w:rsidRDefault="00FE273B" w:rsidP="00C87092">
      <w:pPr>
        <w:spacing w:after="120" w:line="240" w:lineRule="auto"/>
        <w:rPr>
          <w:rFonts w:ascii="Raleway" w:hAnsi="Raleway"/>
          <w:color w:val="000000" w:themeColor="text1"/>
        </w:rPr>
      </w:pPr>
      <w:r>
        <w:rPr>
          <w:rFonts w:ascii="Raleway" w:hAnsi="Raleway"/>
          <w:color w:val="000000" w:themeColor="text1"/>
        </w:rPr>
        <w:t xml:space="preserve">Email: </w:t>
      </w:r>
      <w:hyperlink r:id="rId7" w:history="1">
        <w:r w:rsidRPr="00520345">
          <w:rPr>
            <w:rStyle w:val="Hyperlink"/>
            <w:rFonts w:ascii="Raleway" w:hAnsi="Raleway"/>
          </w:rPr>
          <w:t>JTT.Minister@gov.bc.ca</w:t>
        </w:r>
      </w:hyperlink>
      <w:r>
        <w:rPr>
          <w:rFonts w:ascii="Raleway" w:hAnsi="Raleway"/>
          <w:color w:val="000000" w:themeColor="text1"/>
        </w:rPr>
        <w:t xml:space="preserve"> </w:t>
      </w:r>
    </w:p>
    <w:p w14:paraId="46B6E5A0" w14:textId="77777777" w:rsidR="008422F3" w:rsidRPr="00C87092" w:rsidRDefault="008422F3" w:rsidP="008422F3">
      <w:pPr>
        <w:spacing w:after="120" w:line="240" w:lineRule="auto"/>
        <w:rPr>
          <w:rFonts w:ascii="Raleway" w:hAnsi="Raleway"/>
          <w:b/>
          <w:bCs/>
          <w:color w:val="000000" w:themeColor="text1"/>
        </w:rPr>
      </w:pPr>
      <w:r w:rsidRPr="00C87092">
        <w:rPr>
          <w:rFonts w:ascii="Raleway" w:hAnsi="Raleway"/>
          <w:b/>
          <w:bCs/>
          <w:color w:val="000000" w:themeColor="text1"/>
        </w:rPr>
        <w:t xml:space="preserve">Subject: </w:t>
      </w:r>
      <w:r>
        <w:rPr>
          <w:rFonts w:ascii="Raleway" w:hAnsi="Raleway"/>
          <w:b/>
          <w:bCs/>
          <w:color w:val="000000" w:themeColor="text1"/>
        </w:rPr>
        <w:tab/>
      </w:r>
      <w:r w:rsidRPr="00C87092">
        <w:rPr>
          <w:rFonts w:ascii="Raleway" w:hAnsi="Raleway"/>
          <w:b/>
          <w:bCs/>
          <w:color w:val="000000" w:themeColor="text1"/>
        </w:rPr>
        <w:t>Co-ops and Building BC’s Recovery, Together</w:t>
      </w:r>
    </w:p>
    <w:p w14:paraId="5B6E7E39" w14:textId="04F079D2" w:rsidR="008422F3" w:rsidRPr="00EE1DCA" w:rsidRDefault="008422F3" w:rsidP="008422F3">
      <w:pPr>
        <w:spacing w:after="120" w:line="240" w:lineRule="auto"/>
        <w:rPr>
          <w:rFonts w:ascii="Raleway" w:hAnsi="Raleway"/>
          <w:color w:val="000000" w:themeColor="text1"/>
        </w:rPr>
      </w:pPr>
      <w:r w:rsidRPr="00EE1DCA">
        <w:rPr>
          <w:rFonts w:ascii="Raleway" w:hAnsi="Raleway"/>
          <w:color w:val="000000" w:themeColor="text1"/>
        </w:rPr>
        <w:t>Dear Premier Horgan</w:t>
      </w:r>
      <w:r>
        <w:rPr>
          <w:rFonts w:ascii="Raleway" w:hAnsi="Raleway"/>
          <w:color w:val="000000" w:themeColor="text1"/>
        </w:rPr>
        <w:t>, Minister James</w:t>
      </w:r>
      <w:r w:rsidR="00FE273B">
        <w:rPr>
          <w:rFonts w:ascii="Raleway" w:hAnsi="Raleway"/>
          <w:color w:val="000000" w:themeColor="text1"/>
        </w:rPr>
        <w:t>,</w:t>
      </w:r>
      <w:r>
        <w:rPr>
          <w:rFonts w:ascii="Raleway" w:hAnsi="Raleway"/>
          <w:color w:val="000000" w:themeColor="text1"/>
        </w:rPr>
        <w:t xml:space="preserve"> and Minister </w:t>
      </w:r>
      <w:proofErr w:type="spellStart"/>
      <w:r>
        <w:rPr>
          <w:rFonts w:ascii="Raleway" w:hAnsi="Raleway"/>
          <w:color w:val="000000" w:themeColor="text1"/>
        </w:rPr>
        <w:t>Mungall</w:t>
      </w:r>
      <w:proofErr w:type="spellEnd"/>
      <w:r>
        <w:rPr>
          <w:rFonts w:ascii="Raleway" w:hAnsi="Raleway"/>
          <w:color w:val="000000" w:themeColor="text1"/>
        </w:rPr>
        <w:t>,</w:t>
      </w:r>
    </w:p>
    <w:p w14:paraId="6DAB6BFA" w14:textId="2522A63D" w:rsidR="008359DD" w:rsidRDefault="008359DD" w:rsidP="00041F9A">
      <w:pPr>
        <w:spacing w:after="120" w:line="240" w:lineRule="auto"/>
        <w:rPr>
          <w:rFonts w:ascii="Raleway" w:hAnsi="Raleway"/>
          <w:color w:val="000000" w:themeColor="text1"/>
        </w:rPr>
      </w:pPr>
      <w:r w:rsidRPr="00EE1DCA">
        <w:rPr>
          <w:rFonts w:ascii="Raleway" w:hAnsi="Raleway"/>
          <w:color w:val="000000" w:themeColor="text1"/>
        </w:rPr>
        <w:t>On behalf of the Board of Directors for (name of co-op), I am writing to you to share insights regarding the role of co-ops, not only in the Province’s</w:t>
      </w:r>
      <w:r w:rsidR="00C87092">
        <w:rPr>
          <w:rFonts w:ascii="Raleway" w:hAnsi="Raleway"/>
          <w:color w:val="000000" w:themeColor="text1"/>
        </w:rPr>
        <w:t xml:space="preserve"> economic</w:t>
      </w:r>
      <w:r w:rsidRPr="00EE1DCA">
        <w:rPr>
          <w:rFonts w:ascii="Raleway" w:hAnsi="Raleway"/>
          <w:color w:val="000000" w:themeColor="text1"/>
        </w:rPr>
        <w:t xml:space="preserve"> recovery strategy, but </w:t>
      </w:r>
      <w:r w:rsidR="00131AA2" w:rsidRPr="00EE1DCA">
        <w:rPr>
          <w:rFonts w:ascii="Raleway" w:hAnsi="Raleway"/>
          <w:color w:val="000000" w:themeColor="text1"/>
        </w:rPr>
        <w:t>as a mechanism for social purpose business, community economic development, social innovation, and more.</w:t>
      </w:r>
    </w:p>
    <w:p w14:paraId="443C95F8" w14:textId="48C6DA86" w:rsidR="00EE1DCA" w:rsidRPr="00EE1DCA" w:rsidRDefault="0099581C" w:rsidP="00041F9A">
      <w:pPr>
        <w:spacing w:after="120" w:line="240" w:lineRule="auto"/>
        <w:rPr>
          <w:rFonts w:ascii="Raleway" w:hAnsi="Raleway" w:cs="Arial"/>
          <w:color w:val="000000" w:themeColor="text1"/>
          <w:lang w:eastAsia="en-CA"/>
        </w:rPr>
      </w:pPr>
      <w:r>
        <w:rPr>
          <w:rFonts w:ascii="Raleway" w:hAnsi="Raleway"/>
          <w:b/>
          <w:bCs/>
          <w:color w:val="000000" w:themeColor="text1"/>
          <w:lang w:eastAsia="en-CA"/>
        </w:rPr>
        <w:t>Co-ops put p</w:t>
      </w:r>
      <w:r w:rsidR="00EE1DCA" w:rsidRPr="00EE1DCA">
        <w:rPr>
          <w:rFonts w:ascii="Raleway" w:hAnsi="Raleway"/>
          <w:b/>
          <w:bCs/>
          <w:color w:val="000000" w:themeColor="text1"/>
          <w:lang w:eastAsia="en-CA"/>
        </w:rPr>
        <w:t xml:space="preserve">eople </w:t>
      </w:r>
      <w:r w:rsidR="00522753">
        <w:rPr>
          <w:rFonts w:ascii="Raleway" w:hAnsi="Raleway"/>
          <w:b/>
          <w:bCs/>
          <w:color w:val="000000" w:themeColor="text1"/>
          <w:lang w:eastAsia="en-CA"/>
        </w:rPr>
        <w:t>f</w:t>
      </w:r>
      <w:r w:rsidR="00EE1DCA" w:rsidRPr="00EE1DCA">
        <w:rPr>
          <w:rFonts w:ascii="Raleway" w:hAnsi="Raleway"/>
          <w:b/>
          <w:bCs/>
          <w:color w:val="000000" w:themeColor="text1"/>
          <w:lang w:eastAsia="en-CA"/>
        </w:rPr>
        <w:t>irst</w:t>
      </w:r>
      <w:r>
        <w:rPr>
          <w:rFonts w:ascii="Raleway" w:hAnsi="Raleway"/>
          <w:color w:val="000000" w:themeColor="text1"/>
          <w:lang w:eastAsia="en-CA"/>
        </w:rPr>
        <w:t xml:space="preserve"> – we are not driven by profit, but </w:t>
      </w:r>
      <w:r w:rsidR="00EE1DCA" w:rsidRPr="00EE1DCA">
        <w:rPr>
          <w:rFonts w:ascii="Raleway" w:hAnsi="Raleway" w:cs="Arial"/>
          <w:color w:val="000000" w:themeColor="text1"/>
          <w:lang w:eastAsia="en-CA"/>
        </w:rPr>
        <w:t>a desire to meet common needs and bring fairness, equity, and justice to the marketplace</w:t>
      </w:r>
      <w:r>
        <w:rPr>
          <w:rFonts w:ascii="Raleway" w:hAnsi="Raleway" w:cs="Arial"/>
          <w:color w:val="000000" w:themeColor="text1"/>
          <w:lang w:eastAsia="en-CA"/>
        </w:rPr>
        <w:t xml:space="preserve">, and balance </w:t>
      </w:r>
      <w:r w:rsidR="00EE1DCA" w:rsidRPr="00EE1DCA">
        <w:rPr>
          <w:rFonts w:ascii="Raleway" w:hAnsi="Raleway" w:cs="Arial"/>
          <w:color w:val="000000" w:themeColor="text1"/>
          <w:lang w:eastAsia="en-CA"/>
        </w:rPr>
        <w:t xml:space="preserve">the need for profitability with the needs of </w:t>
      </w:r>
      <w:r w:rsidR="00D2028A">
        <w:rPr>
          <w:rFonts w:ascii="Raleway" w:hAnsi="Raleway" w:cs="Arial"/>
          <w:color w:val="000000" w:themeColor="text1"/>
          <w:lang w:eastAsia="en-CA"/>
        </w:rPr>
        <w:t>our</w:t>
      </w:r>
      <w:r w:rsidR="00D2028A" w:rsidRPr="00EE1DCA">
        <w:rPr>
          <w:rFonts w:ascii="Raleway" w:hAnsi="Raleway" w:cs="Arial"/>
          <w:color w:val="000000" w:themeColor="text1"/>
          <w:lang w:eastAsia="en-CA"/>
        </w:rPr>
        <w:t xml:space="preserve"> </w:t>
      </w:r>
      <w:r w:rsidR="00EE1DCA" w:rsidRPr="00EE1DCA">
        <w:rPr>
          <w:rFonts w:ascii="Raleway" w:hAnsi="Raleway" w:cs="Arial"/>
          <w:color w:val="000000" w:themeColor="text1"/>
          <w:lang w:eastAsia="en-CA"/>
        </w:rPr>
        <w:t>members and the wider interests of the community</w:t>
      </w:r>
      <w:r w:rsidR="00C87092">
        <w:rPr>
          <w:rFonts w:ascii="Raleway" w:hAnsi="Raleway" w:cs="Arial"/>
          <w:color w:val="000000" w:themeColor="text1"/>
          <w:lang w:eastAsia="en-CA"/>
        </w:rPr>
        <w:t>.</w:t>
      </w:r>
    </w:p>
    <w:p w14:paraId="1BEB2E09" w14:textId="56D4464C" w:rsidR="00EE1DCA" w:rsidRPr="00EE1DCA" w:rsidRDefault="0099581C" w:rsidP="00041F9A">
      <w:pPr>
        <w:spacing w:after="120" w:line="240" w:lineRule="auto"/>
        <w:rPr>
          <w:rFonts w:ascii="Raleway" w:hAnsi="Raleway" w:cs="Arial"/>
          <w:color w:val="000000" w:themeColor="text1"/>
          <w:lang w:eastAsia="en-CA"/>
        </w:rPr>
      </w:pPr>
      <w:r>
        <w:rPr>
          <w:rFonts w:ascii="Raleway" w:hAnsi="Raleway"/>
          <w:b/>
          <w:bCs/>
          <w:color w:val="000000" w:themeColor="text1"/>
          <w:lang w:eastAsia="en-CA"/>
        </w:rPr>
        <w:t>Co-ops focus on a</w:t>
      </w:r>
      <w:r w:rsidR="00EE1DCA" w:rsidRPr="00EE1DCA">
        <w:rPr>
          <w:rFonts w:ascii="Raleway" w:hAnsi="Raleway"/>
          <w:b/>
          <w:bCs/>
          <w:color w:val="000000" w:themeColor="text1"/>
          <w:lang w:eastAsia="en-CA"/>
        </w:rPr>
        <w:t xml:space="preserve">ffordability and </w:t>
      </w:r>
      <w:r w:rsidR="00522753">
        <w:rPr>
          <w:rFonts w:ascii="Raleway" w:hAnsi="Raleway"/>
          <w:b/>
          <w:bCs/>
          <w:color w:val="000000" w:themeColor="text1"/>
          <w:lang w:eastAsia="en-CA"/>
        </w:rPr>
        <w:t>e</w:t>
      </w:r>
      <w:r w:rsidR="00EE1DCA" w:rsidRPr="00EE1DCA">
        <w:rPr>
          <w:rFonts w:ascii="Raleway" w:hAnsi="Raleway"/>
          <w:b/>
          <w:bCs/>
          <w:color w:val="000000" w:themeColor="text1"/>
          <w:lang w:eastAsia="en-CA"/>
        </w:rPr>
        <w:t>quality</w:t>
      </w:r>
      <w:r>
        <w:rPr>
          <w:rFonts w:ascii="Raleway" w:hAnsi="Raleway"/>
          <w:color w:val="000000" w:themeColor="text1"/>
          <w:lang w:eastAsia="en-CA"/>
        </w:rPr>
        <w:t xml:space="preserve"> by helping </w:t>
      </w:r>
      <w:r w:rsidR="00EE1DCA" w:rsidRPr="00EE1DCA">
        <w:rPr>
          <w:rFonts w:ascii="Raleway" w:hAnsi="Raleway" w:cs="Arial"/>
          <w:color w:val="000000" w:themeColor="text1"/>
          <w:lang w:eastAsia="en-CA"/>
        </w:rPr>
        <w:t>people obtain goods and services they may not otherwise be able to afford</w:t>
      </w:r>
      <w:r>
        <w:rPr>
          <w:rFonts w:ascii="Raleway" w:hAnsi="Raleway" w:cs="Arial"/>
          <w:color w:val="000000" w:themeColor="text1"/>
          <w:lang w:eastAsia="en-CA"/>
        </w:rPr>
        <w:t xml:space="preserve"> and improving </w:t>
      </w:r>
      <w:r w:rsidR="00EE1DCA" w:rsidRPr="00EE1DCA">
        <w:rPr>
          <w:rFonts w:ascii="Raleway" w:hAnsi="Raleway" w:cs="Arial"/>
          <w:color w:val="000000" w:themeColor="text1"/>
          <w:lang w:eastAsia="en-CA"/>
        </w:rPr>
        <w:t>access to goods and services (such as housing, employment</w:t>
      </w:r>
      <w:r w:rsidR="008422F3">
        <w:rPr>
          <w:rFonts w:ascii="Raleway" w:hAnsi="Raleway" w:cs="Arial"/>
          <w:color w:val="000000" w:themeColor="text1"/>
          <w:lang w:eastAsia="en-CA"/>
        </w:rPr>
        <w:t>,</w:t>
      </w:r>
      <w:r w:rsidR="00C87092">
        <w:rPr>
          <w:rFonts w:ascii="Raleway" w:hAnsi="Raleway" w:cs="Arial"/>
          <w:color w:val="000000" w:themeColor="text1"/>
          <w:lang w:eastAsia="en-CA"/>
        </w:rPr>
        <w:t xml:space="preserve"> and</w:t>
      </w:r>
      <w:r w:rsidR="00EE1DCA" w:rsidRPr="00EE1DCA">
        <w:rPr>
          <w:rFonts w:ascii="Raleway" w:hAnsi="Raleway" w:cs="Arial"/>
          <w:color w:val="000000" w:themeColor="text1"/>
          <w:lang w:eastAsia="en-CA"/>
        </w:rPr>
        <w:t xml:space="preserve"> credit) by pooling members’ purchasing power</w:t>
      </w:r>
      <w:r>
        <w:rPr>
          <w:rFonts w:ascii="Raleway" w:hAnsi="Raleway" w:cs="Arial"/>
          <w:color w:val="000000" w:themeColor="text1"/>
          <w:lang w:eastAsia="en-CA"/>
        </w:rPr>
        <w:t>.</w:t>
      </w:r>
    </w:p>
    <w:p w14:paraId="36044663" w14:textId="7AD0F0AC" w:rsidR="00EE1DCA" w:rsidRPr="00522753" w:rsidRDefault="0099581C" w:rsidP="00041F9A">
      <w:pPr>
        <w:spacing w:after="120" w:line="240" w:lineRule="auto"/>
        <w:rPr>
          <w:rFonts w:ascii="Raleway" w:hAnsi="Raleway" w:cs="Arial"/>
          <w:color w:val="000000" w:themeColor="text1"/>
          <w:lang w:eastAsia="en-CA"/>
        </w:rPr>
      </w:pPr>
      <w:r>
        <w:rPr>
          <w:rFonts w:ascii="Raleway" w:hAnsi="Raleway"/>
          <w:b/>
          <w:bCs/>
          <w:color w:val="000000" w:themeColor="text1"/>
          <w:lang w:eastAsia="en-CA"/>
        </w:rPr>
        <w:t>Co-ops build s</w:t>
      </w:r>
      <w:r w:rsidR="00522753" w:rsidRPr="00522753">
        <w:rPr>
          <w:rFonts w:ascii="Raleway" w:hAnsi="Raleway"/>
          <w:b/>
          <w:bCs/>
          <w:color w:val="000000" w:themeColor="text1"/>
          <w:lang w:eastAsia="en-CA"/>
        </w:rPr>
        <w:t>trong communities</w:t>
      </w:r>
      <w:r>
        <w:rPr>
          <w:rFonts w:ascii="Raleway" w:hAnsi="Raleway"/>
          <w:color w:val="000000" w:themeColor="text1"/>
          <w:lang w:eastAsia="en-CA"/>
        </w:rPr>
        <w:t xml:space="preserve"> </w:t>
      </w:r>
      <w:r w:rsidR="00FE5B65">
        <w:rPr>
          <w:rFonts w:ascii="Raleway" w:hAnsi="Raleway"/>
          <w:color w:val="000000" w:themeColor="text1"/>
          <w:lang w:eastAsia="en-CA"/>
        </w:rPr>
        <w:t xml:space="preserve">through local investment and revenue sharing within the local community. </w:t>
      </w:r>
    </w:p>
    <w:p w14:paraId="67675870" w14:textId="0D1D4A71" w:rsidR="00EE1DCA" w:rsidRPr="00522753" w:rsidRDefault="00FE5B65" w:rsidP="00041F9A">
      <w:pPr>
        <w:spacing w:after="120" w:line="240" w:lineRule="auto"/>
        <w:rPr>
          <w:rFonts w:ascii="Raleway" w:hAnsi="Raleway" w:cs="Arial"/>
          <w:color w:val="000000" w:themeColor="text1"/>
          <w:lang w:eastAsia="en-CA"/>
        </w:rPr>
      </w:pPr>
      <w:r>
        <w:rPr>
          <w:rFonts w:ascii="Raleway" w:hAnsi="Raleway"/>
          <w:b/>
          <w:bCs/>
          <w:color w:val="000000" w:themeColor="text1"/>
          <w:lang w:eastAsia="en-CA"/>
        </w:rPr>
        <w:t>Co-ops have s</w:t>
      </w:r>
      <w:r w:rsidR="00522753" w:rsidRPr="00522753">
        <w:rPr>
          <w:rFonts w:ascii="Raleway" w:hAnsi="Raleway"/>
          <w:b/>
          <w:bCs/>
          <w:color w:val="000000" w:themeColor="text1"/>
          <w:lang w:eastAsia="en-CA"/>
        </w:rPr>
        <w:t>tability and longevity</w:t>
      </w:r>
      <w:r>
        <w:rPr>
          <w:rFonts w:ascii="Raleway" w:hAnsi="Raleway"/>
          <w:color w:val="000000" w:themeColor="text1"/>
          <w:lang w:eastAsia="en-CA"/>
        </w:rPr>
        <w:t>, with n</w:t>
      </w:r>
      <w:r w:rsidR="00EE1DCA" w:rsidRPr="00522753">
        <w:rPr>
          <w:rFonts w:ascii="Raleway" w:hAnsi="Raleway" w:cs="Arial"/>
          <w:color w:val="000000" w:themeColor="text1"/>
          <w:lang w:eastAsia="en-CA"/>
        </w:rPr>
        <w:t>early twice as many BC co-ops remain</w:t>
      </w:r>
      <w:r>
        <w:rPr>
          <w:rFonts w:ascii="Raleway" w:hAnsi="Raleway" w:cs="Arial"/>
          <w:color w:val="000000" w:themeColor="text1"/>
          <w:lang w:eastAsia="en-CA"/>
        </w:rPr>
        <w:t>ing</w:t>
      </w:r>
      <w:r w:rsidR="00EE1DCA" w:rsidRPr="00522753">
        <w:rPr>
          <w:rFonts w:ascii="Raleway" w:hAnsi="Raleway" w:cs="Arial"/>
          <w:color w:val="000000" w:themeColor="text1"/>
          <w:lang w:eastAsia="en-CA"/>
        </w:rPr>
        <w:t xml:space="preserve"> in operation compared to other forms of enterprise after five years</w:t>
      </w:r>
    </w:p>
    <w:p w14:paraId="7F167490" w14:textId="693ECA8B" w:rsidR="00EE1DCA" w:rsidRDefault="00D2028A" w:rsidP="00041F9A">
      <w:pPr>
        <w:spacing w:after="120" w:line="240" w:lineRule="auto"/>
        <w:rPr>
          <w:rFonts w:ascii="Raleway" w:hAnsi="Raleway" w:cs="Arial"/>
          <w:color w:val="000000" w:themeColor="text1"/>
          <w:lang w:eastAsia="en-CA"/>
        </w:rPr>
      </w:pPr>
      <w:r>
        <w:rPr>
          <w:rFonts w:ascii="Raleway" w:hAnsi="Raleway" w:cs="Arial"/>
          <w:color w:val="000000" w:themeColor="text1"/>
          <w:lang w:eastAsia="en-CA"/>
        </w:rPr>
        <w:t xml:space="preserve">As your government makes decisions about how to support British Columbians through the economic recovery, I urge you to look to our model of providing goods and services as an example can fulfill your goals. </w:t>
      </w:r>
      <w:r w:rsidR="00FE5B65">
        <w:rPr>
          <w:rFonts w:ascii="Raleway" w:hAnsi="Raleway" w:cs="Arial"/>
          <w:color w:val="000000" w:themeColor="text1"/>
          <w:lang w:eastAsia="en-CA"/>
        </w:rPr>
        <w:t>But to do this, we need to be on a level playing field with the traditional private business sector</w:t>
      </w:r>
      <w:r>
        <w:rPr>
          <w:rFonts w:ascii="Raleway" w:hAnsi="Raleway" w:cs="Arial"/>
          <w:color w:val="000000" w:themeColor="text1"/>
          <w:lang w:eastAsia="en-CA"/>
        </w:rPr>
        <w:t xml:space="preserve">: through </w:t>
      </w:r>
      <w:r w:rsidR="008F7DF8">
        <w:rPr>
          <w:rFonts w:ascii="Raleway" w:hAnsi="Raleway" w:cs="Arial"/>
          <w:color w:val="000000" w:themeColor="text1"/>
          <w:lang w:eastAsia="en-CA"/>
        </w:rPr>
        <w:t xml:space="preserve">modifications of </w:t>
      </w:r>
      <w:r>
        <w:rPr>
          <w:rFonts w:ascii="Raleway" w:hAnsi="Raleway" w:cs="Arial"/>
          <w:color w:val="000000" w:themeColor="text1"/>
          <w:lang w:eastAsia="en-CA"/>
        </w:rPr>
        <w:t xml:space="preserve">existing </w:t>
      </w:r>
      <w:r w:rsidR="008F7DF8">
        <w:rPr>
          <w:rFonts w:ascii="Raleway" w:hAnsi="Raleway" w:cs="Arial"/>
          <w:color w:val="000000" w:themeColor="text1"/>
          <w:lang w:eastAsia="en-CA"/>
        </w:rPr>
        <w:t xml:space="preserve">policy </w:t>
      </w:r>
      <w:r>
        <w:rPr>
          <w:rFonts w:ascii="Raleway" w:hAnsi="Raleway" w:cs="Arial"/>
          <w:color w:val="000000" w:themeColor="text1"/>
          <w:lang w:eastAsia="en-CA"/>
        </w:rPr>
        <w:t>that make it easier for struggling businesses to transition to and thrive as co-ops, your government can help sustain businesses that provide important services, maintain affordability, and build community</w:t>
      </w:r>
      <w:r w:rsidR="008F7DF8">
        <w:rPr>
          <w:rFonts w:ascii="Raleway" w:hAnsi="Raleway" w:cs="Arial"/>
          <w:color w:val="000000" w:themeColor="text1"/>
          <w:lang w:eastAsia="en-CA"/>
        </w:rPr>
        <w:t xml:space="preserve"> throughout the province</w:t>
      </w:r>
      <w:r>
        <w:rPr>
          <w:rFonts w:ascii="Raleway" w:hAnsi="Raleway" w:cs="Arial"/>
          <w:color w:val="000000" w:themeColor="text1"/>
          <w:lang w:eastAsia="en-CA"/>
        </w:rPr>
        <w:t>.</w:t>
      </w:r>
      <w:r w:rsidR="00FE5B65">
        <w:rPr>
          <w:rFonts w:ascii="Raleway" w:hAnsi="Raleway" w:cs="Arial"/>
          <w:color w:val="000000" w:themeColor="text1"/>
          <w:lang w:eastAsia="en-CA"/>
        </w:rPr>
        <w:t xml:space="preserve"> </w:t>
      </w:r>
    </w:p>
    <w:p w14:paraId="25E25373" w14:textId="28ED1CDA" w:rsidR="006849B8" w:rsidRDefault="006849B8" w:rsidP="00041F9A">
      <w:pPr>
        <w:spacing w:after="120" w:line="240" w:lineRule="auto"/>
        <w:rPr>
          <w:rFonts w:ascii="Raleway" w:hAnsi="Raleway" w:cs="Arial"/>
          <w:color w:val="000000" w:themeColor="text1"/>
          <w:lang w:eastAsia="en-CA"/>
        </w:rPr>
      </w:pPr>
      <w:r>
        <w:rPr>
          <w:rFonts w:ascii="Raleway" w:hAnsi="Raleway" w:cs="Arial"/>
          <w:color w:val="000000" w:themeColor="text1"/>
          <w:lang w:eastAsia="en-CA"/>
        </w:rPr>
        <w:t xml:space="preserve">Through </w:t>
      </w:r>
      <w:r w:rsidR="00041F9A">
        <w:rPr>
          <w:rFonts w:ascii="Raleway" w:hAnsi="Raleway" w:cs="Arial"/>
          <w:color w:val="000000" w:themeColor="text1"/>
          <w:lang w:eastAsia="en-CA"/>
        </w:rPr>
        <w:t xml:space="preserve">government </w:t>
      </w:r>
      <w:r>
        <w:rPr>
          <w:rFonts w:ascii="Raleway" w:hAnsi="Raleway" w:cs="Arial"/>
          <w:color w:val="000000" w:themeColor="text1"/>
          <w:lang w:eastAsia="en-CA"/>
        </w:rPr>
        <w:t xml:space="preserve">partnership with the BC Co-operative Association and its members, we can empower co-ops as strategic business model that can help </w:t>
      </w:r>
      <w:r w:rsidR="00D2028A">
        <w:rPr>
          <w:rFonts w:ascii="Raleway" w:hAnsi="Raleway" w:cs="Arial"/>
          <w:color w:val="000000" w:themeColor="text1"/>
          <w:lang w:eastAsia="en-CA"/>
        </w:rPr>
        <w:t xml:space="preserve">the province </w:t>
      </w:r>
      <w:r>
        <w:rPr>
          <w:rFonts w:ascii="Raleway" w:hAnsi="Raleway" w:cs="Arial"/>
          <w:color w:val="000000" w:themeColor="text1"/>
          <w:lang w:eastAsia="en-CA"/>
        </w:rPr>
        <w:t>move towards a more socially just, environmentally sustainable, and resilient economy.</w:t>
      </w:r>
    </w:p>
    <w:p w14:paraId="467FB700" w14:textId="3D7CC449" w:rsidR="00041F9A" w:rsidRDefault="00041F9A" w:rsidP="00041F9A">
      <w:pPr>
        <w:spacing w:after="120" w:line="240" w:lineRule="auto"/>
        <w:rPr>
          <w:rFonts w:ascii="Raleway" w:hAnsi="Raleway" w:cs="Arial"/>
          <w:color w:val="000000" w:themeColor="text1"/>
          <w:lang w:eastAsia="en-CA"/>
        </w:rPr>
      </w:pPr>
      <w:r>
        <w:rPr>
          <w:rFonts w:ascii="Raleway" w:hAnsi="Raleway" w:cs="Arial"/>
          <w:color w:val="000000" w:themeColor="text1"/>
          <w:lang w:eastAsia="en-CA"/>
        </w:rPr>
        <w:t>Yours truly,</w:t>
      </w:r>
    </w:p>
    <w:p w14:paraId="06628C0F" w14:textId="0DA3D838" w:rsidR="00041F9A" w:rsidRDefault="00041F9A" w:rsidP="00EE1DCA">
      <w:pPr>
        <w:rPr>
          <w:rFonts w:ascii="Raleway" w:hAnsi="Raleway" w:cs="Arial"/>
          <w:color w:val="000000" w:themeColor="text1"/>
          <w:lang w:eastAsia="en-CA"/>
        </w:rPr>
      </w:pPr>
    </w:p>
    <w:p w14:paraId="61AA9BBB" w14:textId="69254865" w:rsidR="00041F9A" w:rsidRDefault="00041F9A" w:rsidP="00EE1DCA">
      <w:pPr>
        <w:rPr>
          <w:rFonts w:ascii="Raleway" w:hAnsi="Raleway" w:cs="Arial"/>
          <w:color w:val="000000" w:themeColor="text1"/>
          <w:lang w:eastAsia="en-CA"/>
        </w:rPr>
      </w:pPr>
    </w:p>
    <w:p w14:paraId="5657475F" w14:textId="05990231" w:rsidR="00041F9A" w:rsidRDefault="00041F9A" w:rsidP="00041F9A">
      <w:pPr>
        <w:spacing w:after="0" w:line="240" w:lineRule="auto"/>
        <w:rPr>
          <w:rFonts w:ascii="Raleway" w:hAnsi="Raleway" w:cs="Arial"/>
          <w:color w:val="000000" w:themeColor="text1"/>
          <w:lang w:eastAsia="en-CA"/>
        </w:rPr>
      </w:pPr>
      <w:r>
        <w:rPr>
          <w:rFonts w:ascii="Raleway" w:hAnsi="Raleway" w:cs="Arial"/>
          <w:color w:val="000000" w:themeColor="text1"/>
          <w:lang w:eastAsia="en-CA"/>
        </w:rPr>
        <w:t>Name</w:t>
      </w:r>
    </w:p>
    <w:p w14:paraId="59F5C1C1" w14:textId="1E30B4EC" w:rsidR="00041F9A" w:rsidRDefault="00041F9A" w:rsidP="00041F9A">
      <w:pPr>
        <w:spacing w:after="0" w:line="240" w:lineRule="auto"/>
        <w:rPr>
          <w:rFonts w:ascii="Raleway" w:hAnsi="Raleway" w:cs="Arial"/>
          <w:color w:val="000000" w:themeColor="text1"/>
          <w:lang w:eastAsia="en-CA"/>
        </w:rPr>
      </w:pPr>
      <w:r>
        <w:rPr>
          <w:rFonts w:ascii="Raleway" w:hAnsi="Raleway" w:cs="Arial"/>
          <w:color w:val="000000" w:themeColor="text1"/>
          <w:lang w:eastAsia="en-CA"/>
        </w:rPr>
        <w:t>Title</w:t>
      </w:r>
    </w:p>
    <w:p w14:paraId="1B171914" w14:textId="77777777" w:rsidR="00041F9A" w:rsidRDefault="00041F9A" w:rsidP="00041F9A">
      <w:pPr>
        <w:spacing w:after="0" w:line="240" w:lineRule="auto"/>
        <w:rPr>
          <w:rFonts w:ascii="Raleway" w:hAnsi="Raleway" w:cs="Arial"/>
          <w:color w:val="000000" w:themeColor="text1"/>
          <w:lang w:eastAsia="en-CA"/>
        </w:rPr>
      </w:pPr>
    </w:p>
    <w:p w14:paraId="4D9985FE" w14:textId="76830300" w:rsidR="00041F9A" w:rsidRDefault="00041F9A" w:rsidP="00041F9A">
      <w:pPr>
        <w:spacing w:after="0" w:line="240" w:lineRule="auto"/>
        <w:rPr>
          <w:rFonts w:ascii="Raleway" w:hAnsi="Raleway" w:cs="Arial"/>
          <w:color w:val="000000" w:themeColor="text1"/>
          <w:lang w:eastAsia="en-CA"/>
        </w:rPr>
      </w:pPr>
      <w:r>
        <w:rPr>
          <w:rFonts w:ascii="Raleway" w:hAnsi="Raleway" w:cs="Arial"/>
          <w:color w:val="000000" w:themeColor="text1"/>
          <w:lang w:eastAsia="en-CA"/>
        </w:rPr>
        <w:t>Copy:</w:t>
      </w:r>
    </w:p>
    <w:p w14:paraId="16F95030" w14:textId="1795F220" w:rsidR="00041F9A" w:rsidRDefault="00041F9A" w:rsidP="00041F9A">
      <w:pPr>
        <w:spacing w:after="0" w:line="240" w:lineRule="auto"/>
        <w:ind w:firstLine="720"/>
        <w:rPr>
          <w:rFonts w:ascii="Raleway" w:hAnsi="Raleway" w:cs="Arial"/>
          <w:color w:val="000000" w:themeColor="text1"/>
          <w:lang w:eastAsia="en-CA"/>
        </w:rPr>
      </w:pPr>
      <w:r>
        <w:rPr>
          <w:rFonts w:ascii="Raleway" w:hAnsi="Raleway" w:cs="Arial"/>
          <w:color w:val="000000" w:themeColor="text1"/>
          <w:lang w:eastAsia="en-CA"/>
        </w:rPr>
        <w:t>Ben Hyman</w:t>
      </w:r>
    </w:p>
    <w:p w14:paraId="6E766E1E" w14:textId="4FF036EB" w:rsidR="00041F9A" w:rsidRDefault="00041F9A" w:rsidP="00041F9A">
      <w:pPr>
        <w:spacing w:after="0" w:line="240" w:lineRule="auto"/>
        <w:ind w:firstLine="720"/>
        <w:rPr>
          <w:rFonts w:ascii="Raleway" w:hAnsi="Raleway" w:cs="Arial"/>
          <w:color w:val="000000" w:themeColor="text1"/>
          <w:lang w:eastAsia="en-CA"/>
        </w:rPr>
      </w:pPr>
      <w:r>
        <w:rPr>
          <w:rFonts w:ascii="Raleway" w:hAnsi="Raleway" w:cs="Arial"/>
          <w:color w:val="000000" w:themeColor="text1"/>
          <w:lang w:eastAsia="en-CA"/>
        </w:rPr>
        <w:t>Chair, BCCA Board of Directors</w:t>
      </w:r>
    </w:p>
    <w:p w14:paraId="4D77ABEA" w14:textId="2253CC51" w:rsidR="00041F9A" w:rsidRDefault="00041F9A" w:rsidP="00041F9A">
      <w:pPr>
        <w:spacing w:after="0" w:line="240" w:lineRule="auto"/>
        <w:ind w:firstLine="720"/>
        <w:rPr>
          <w:rFonts w:ascii="Raleway" w:hAnsi="Raleway" w:cs="Arial"/>
          <w:color w:val="000000" w:themeColor="text1"/>
          <w:lang w:eastAsia="en-CA"/>
        </w:rPr>
      </w:pPr>
      <w:r>
        <w:rPr>
          <w:rFonts w:ascii="Raleway" w:hAnsi="Raleway" w:cs="Arial"/>
          <w:color w:val="000000" w:themeColor="text1"/>
          <w:lang w:eastAsia="en-CA"/>
        </w:rPr>
        <w:t xml:space="preserve">Email: </w:t>
      </w:r>
      <w:hyperlink r:id="rId8" w:history="1">
        <w:r w:rsidR="00FE273B" w:rsidRPr="00520345">
          <w:rPr>
            <w:rStyle w:val="Hyperlink"/>
            <w:rFonts w:ascii="Raleway" w:hAnsi="Raleway" w:cs="Arial"/>
            <w:lang w:eastAsia="en-CA"/>
          </w:rPr>
          <w:t>boardchair@bcca.coop</w:t>
        </w:r>
      </w:hyperlink>
      <w:r w:rsidR="00FE273B">
        <w:rPr>
          <w:rFonts w:ascii="Raleway" w:hAnsi="Raleway" w:cs="Arial"/>
          <w:color w:val="000000" w:themeColor="text1"/>
          <w:lang w:eastAsia="en-CA"/>
        </w:rPr>
        <w:t xml:space="preserve"> </w:t>
      </w:r>
    </w:p>
    <w:p w14:paraId="53EE8C24" w14:textId="01832CFB" w:rsidR="00041F9A" w:rsidRDefault="00041F9A" w:rsidP="00041F9A">
      <w:pPr>
        <w:spacing w:after="0" w:line="240" w:lineRule="auto"/>
        <w:ind w:firstLine="720"/>
        <w:rPr>
          <w:rFonts w:ascii="Raleway" w:hAnsi="Raleway" w:cs="Arial"/>
          <w:color w:val="000000" w:themeColor="text1"/>
          <w:lang w:eastAsia="en-CA"/>
        </w:rPr>
      </w:pPr>
    </w:p>
    <w:p w14:paraId="20613BE1" w14:textId="3635D1AB" w:rsidR="00041F9A" w:rsidRDefault="00041F9A" w:rsidP="00041F9A">
      <w:pPr>
        <w:spacing w:after="0" w:line="240" w:lineRule="auto"/>
        <w:ind w:firstLine="720"/>
        <w:rPr>
          <w:rFonts w:ascii="Raleway" w:hAnsi="Raleway" w:cs="Arial"/>
          <w:color w:val="000000" w:themeColor="text1"/>
          <w:lang w:eastAsia="en-CA"/>
        </w:rPr>
      </w:pPr>
      <w:r>
        <w:rPr>
          <w:rFonts w:ascii="Raleway" w:hAnsi="Raleway" w:cs="Arial"/>
          <w:color w:val="000000" w:themeColor="text1"/>
          <w:lang w:eastAsia="en-CA"/>
        </w:rPr>
        <w:t>MLA</w:t>
      </w:r>
    </w:p>
    <w:p w14:paraId="3FC37FF8" w14:textId="4A1124AF" w:rsidR="00041F9A" w:rsidRDefault="00041F9A" w:rsidP="00041F9A">
      <w:pPr>
        <w:spacing w:after="0" w:line="240" w:lineRule="auto"/>
        <w:ind w:firstLine="720"/>
        <w:rPr>
          <w:rFonts w:ascii="Raleway" w:hAnsi="Raleway" w:cs="Arial"/>
          <w:color w:val="000000" w:themeColor="text1"/>
          <w:lang w:eastAsia="en-CA"/>
        </w:rPr>
      </w:pPr>
    </w:p>
    <w:p w14:paraId="0EB93461" w14:textId="77777777" w:rsidR="00041F9A" w:rsidRDefault="00041F9A" w:rsidP="00041F9A">
      <w:pPr>
        <w:spacing w:after="0" w:line="240" w:lineRule="auto"/>
        <w:ind w:firstLine="720"/>
        <w:rPr>
          <w:rFonts w:ascii="Raleway" w:hAnsi="Raleway" w:cs="Arial"/>
          <w:color w:val="000000" w:themeColor="text1"/>
          <w:lang w:eastAsia="en-CA"/>
        </w:rPr>
      </w:pPr>
    </w:p>
    <w:p w14:paraId="23D057AC" w14:textId="77777777" w:rsidR="00041F9A" w:rsidRDefault="00041F9A" w:rsidP="00EE1DCA">
      <w:pPr>
        <w:rPr>
          <w:rFonts w:ascii="Raleway" w:hAnsi="Raleway" w:cs="Arial"/>
          <w:color w:val="000000" w:themeColor="text1"/>
          <w:lang w:eastAsia="en-CA"/>
        </w:rPr>
      </w:pPr>
    </w:p>
    <w:p w14:paraId="5C192EB6" w14:textId="77777777" w:rsidR="00041F9A" w:rsidRPr="00EE1DCA" w:rsidRDefault="00041F9A" w:rsidP="00EE1DCA">
      <w:pPr>
        <w:rPr>
          <w:rFonts w:ascii="Raleway" w:hAnsi="Raleway" w:cs="Arial"/>
          <w:color w:val="000000" w:themeColor="text1"/>
          <w:lang w:eastAsia="en-CA"/>
        </w:rPr>
      </w:pPr>
    </w:p>
    <w:p w14:paraId="76589365" w14:textId="77777777" w:rsidR="00EE1DCA" w:rsidRPr="00EE1DCA" w:rsidRDefault="00EE1DCA" w:rsidP="008359DD">
      <w:pPr>
        <w:spacing w:after="0" w:line="240" w:lineRule="auto"/>
        <w:rPr>
          <w:rFonts w:ascii="Raleway" w:hAnsi="Raleway"/>
          <w:color w:val="000000" w:themeColor="text1"/>
        </w:rPr>
      </w:pPr>
    </w:p>
    <w:sectPr w:rsidR="00EE1DCA" w:rsidRPr="00EE1D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5895"/>
    <w:multiLevelType w:val="multilevel"/>
    <w:tmpl w:val="1590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30B5A"/>
    <w:multiLevelType w:val="hybridMultilevel"/>
    <w:tmpl w:val="68EE1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01BD"/>
    <w:multiLevelType w:val="multilevel"/>
    <w:tmpl w:val="AFE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F4C71"/>
    <w:multiLevelType w:val="multilevel"/>
    <w:tmpl w:val="BF22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C2ABA"/>
    <w:multiLevelType w:val="hybridMultilevel"/>
    <w:tmpl w:val="AD3EB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92938"/>
    <w:multiLevelType w:val="hybridMultilevel"/>
    <w:tmpl w:val="E9C4B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811B6"/>
    <w:multiLevelType w:val="multilevel"/>
    <w:tmpl w:val="70C2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B5084"/>
    <w:multiLevelType w:val="multilevel"/>
    <w:tmpl w:val="3942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F55F7A"/>
    <w:multiLevelType w:val="hybridMultilevel"/>
    <w:tmpl w:val="4468B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80ECB"/>
    <w:multiLevelType w:val="hybridMultilevel"/>
    <w:tmpl w:val="49F6D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DD"/>
    <w:rsid w:val="00041F9A"/>
    <w:rsid w:val="00131AA2"/>
    <w:rsid w:val="00522753"/>
    <w:rsid w:val="006849B8"/>
    <w:rsid w:val="008359DD"/>
    <w:rsid w:val="008422F3"/>
    <w:rsid w:val="008F7DF8"/>
    <w:rsid w:val="0099581C"/>
    <w:rsid w:val="00C87092"/>
    <w:rsid w:val="00D2028A"/>
    <w:rsid w:val="00D92F29"/>
    <w:rsid w:val="00E22589"/>
    <w:rsid w:val="00EB51A7"/>
    <w:rsid w:val="00EE1DCA"/>
    <w:rsid w:val="00FE273B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F9DB"/>
  <w15:chartTrackingRefBased/>
  <w15:docId w15:val="{55B42CA2-37A3-411D-A145-8AED0EA3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1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1DC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E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E1D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chair@bcca.coo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T.Minister@gov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.Minister@gov.bc.ca" TargetMode="External"/><Relationship Id="rId5" Type="http://schemas.openxmlformats.org/officeDocument/2006/relationships/hyperlink" Target="mailto:premier@gov.bc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Sargent</dc:creator>
  <cp:keywords/>
  <dc:description/>
  <cp:lastModifiedBy>Jackie Sargent</cp:lastModifiedBy>
  <cp:revision>3</cp:revision>
  <dcterms:created xsi:type="dcterms:W3CDTF">2020-07-22T20:21:00Z</dcterms:created>
  <dcterms:modified xsi:type="dcterms:W3CDTF">2020-07-22T20:23:00Z</dcterms:modified>
</cp:coreProperties>
</file>